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3D" w:rsidRPr="0085463D" w:rsidRDefault="00C610A5" w:rsidP="00C610A5">
      <w:pPr>
        <w:tabs>
          <w:tab w:val="left" w:pos="4680"/>
          <w:tab w:val="left" w:pos="5220"/>
        </w:tabs>
        <w:spacing w:after="0"/>
        <w:ind w:left="-90"/>
        <w:rPr>
          <w:rFonts w:ascii="Gill Sans MT" w:hAnsi="Gill Sans MT"/>
        </w:rPr>
      </w:pPr>
      <w:r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0315" wp14:editId="52A8F353">
                <wp:simplePos x="0" y="0"/>
                <wp:positionH relativeFrom="column">
                  <wp:posOffset>933450</wp:posOffset>
                </wp:positionH>
                <wp:positionV relativeFrom="paragraph">
                  <wp:posOffset>142875</wp:posOffset>
                </wp:positionV>
                <wp:extent cx="215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1.25pt" to="24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" strokecolor="black [3213]" strokeweight="1pt"/>
            </w:pict>
          </mc:Fallback>
        </mc:AlternateContent>
      </w:r>
      <w:r w:rsidR="00C53AB4">
        <w:rPr>
          <w:rFonts w:ascii="Baskerville Old Face" w:hAnsi="Baskerville Old Fac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84B1B9" wp14:editId="12A2D0FD">
            <wp:simplePos x="0" y="0"/>
            <wp:positionH relativeFrom="column">
              <wp:posOffset>5376545</wp:posOffset>
            </wp:positionH>
            <wp:positionV relativeFrom="paragraph">
              <wp:posOffset>-113665</wp:posOffset>
            </wp:positionV>
            <wp:extent cx="1442720" cy="774065"/>
            <wp:effectExtent l="0" t="0" r="5080" b="6985"/>
            <wp:wrapTight wrapText="bothSides">
              <wp:wrapPolygon edited="0">
                <wp:start x="0" y="0"/>
                <wp:lineTo x="0" y="21263"/>
                <wp:lineTo x="21391" y="21263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3D"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83807" wp14:editId="06CA2E47">
                <wp:simplePos x="0" y="0"/>
                <wp:positionH relativeFrom="column">
                  <wp:posOffset>4467225</wp:posOffset>
                </wp:positionH>
                <wp:positionV relativeFrom="paragraph">
                  <wp:posOffset>142875</wp:posOffset>
                </wp:positionV>
                <wp:extent cx="723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75pt,11.25pt" to="40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" strokecolor="black [3213]" strokeweight="1pt"/>
            </w:pict>
          </mc:Fallback>
        </mc:AlternateContent>
      </w:r>
      <w:r w:rsidR="0085463D">
        <w:rPr>
          <w:rFonts w:ascii="Gill Sans MT" w:hAnsi="Gill Sans MT"/>
        </w:rPr>
        <w:t xml:space="preserve">Workshop Title: </w:t>
      </w:r>
      <w:r w:rsidR="0085463D">
        <w:rPr>
          <w:rFonts w:ascii="Gill Sans MT" w:hAnsi="Gill Sans MT"/>
        </w:rPr>
        <w:tab/>
      </w:r>
      <w:r w:rsidR="0085463D">
        <w:rPr>
          <w:rFonts w:ascii="Gill Sans MT" w:hAnsi="Gill Sans MT"/>
        </w:rPr>
        <w:tab/>
      </w:r>
      <w:r w:rsidR="0085463D" w:rsidRPr="0085463D">
        <w:rPr>
          <w:rFonts w:ascii="Gill Sans MT" w:hAnsi="Gill Sans MT"/>
        </w:rPr>
        <w:t>Workshop Date(s):</w:t>
      </w:r>
    </w:p>
    <w:p w:rsidR="0085463D" w:rsidRPr="00C53AB4" w:rsidRDefault="0085463D" w:rsidP="00C610A5">
      <w:pPr>
        <w:spacing w:after="0"/>
        <w:ind w:left="-90"/>
        <w:rPr>
          <w:rFonts w:ascii="Baskerville Old Face" w:hAnsi="Baskerville Old Face"/>
          <w:b/>
          <w:sz w:val="36"/>
          <w:szCs w:val="32"/>
        </w:rPr>
      </w:pPr>
      <w:bookmarkStart w:id="0" w:name="_GoBack"/>
      <w:bookmarkEnd w:id="0"/>
      <w:r w:rsidRPr="00C53AB4">
        <w:rPr>
          <w:rFonts w:ascii="Baskerville Old Face" w:hAnsi="Baskerville Old Face"/>
          <w:b/>
          <w:sz w:val="36"/>
          <w:szCs w:val="32"/>
        </w:rPr>
        <w:t>ONREP Facilitator Coversheet</w:t>
      </w:r>
    </w:p>
    <w:p w:rsidR="0085463D" w:rsidRDefault="0085463D" w:rsidP="00C610A5">
      <w:pPr>
        <w:spacing w:after="120"/>
        <w:ind w:left="-90"/>
        <w:rPr>
          <w:rFonts w:ascii="Gill Sans MT" w:hAnsi="Gill Sans MT"/>
        </w:rPr>
      </w:pPr>
      <w:r w:rsidRPr="0085463D">
        <w:rPr>
          <w:rFonts w:ascii="Gill Sans MT" w:hAnsi="Gill Sans MT"/>
          <w:i/>
        </w:rPr>
        <w:t>(Please fasten securely to this workshop’s completed participant survey forms)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5463D" w:rsidTr="00AF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single" w:sz="8" w:space="0" w:color="000000" w:themeColor="text1"/>
              <w:right w:val="dotted" w:sz="4" w:space="0" w:color="auto"/>
            </w:tcBorders>
            <w:shd w:val="clear" w:color="auto" w:fill="BFBFBF" w:themeFill="background1" w:themeFillShade="BF"/>
          </w:tcPr>
          <w:p w:rsidR="0085463D" w:rsidRPr="003257A5" w:rsidRDefault="0085463D" w:rsidP="0085463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257A5">
              <w:rPr>
                <w:rFonts w:ascii="Baskerville Old Face" w:hAnsi="Baskerville Old Face"/>
                <w:sz w:val="24"/>
                <w:szCs w:val="24"/>
              </w:rPr>
              <w:t>Facilitator Completing this Form</w:t>
            </w:r>
          </w:p>
        </w:tc>
        <w:tc>
          <w:tcPr>
            <w:tcW w:w="3672" w:type="dxa"/>
            <w:tcBorders>
              <w:left w:val="dotted" w:sz="4" w:space="0" w:color="auto"/>
            </w:tcBorders>
            <w:shd w:val="clear" w:color="auto" w:fill="BFBFBF" w:themeFill="background1" w:themeFillShade="BF"/>
          </w:tcPr>
          <w:p w:rsidR="0085463D" w:rsidRPr="003257A5" w:rsidRDefault="0085463D" w:rsidP="0085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3257A5">
              <w:rPr>
                <w:rFonts w:ascii="Baskerville Old Face" w:hAnsi="Baskerville Old Face"/>
                <w:sz w:val="24"/>
                <w:szCs w:val="24"/>
              </w:rPr>
              <w:t>Other Facilitators</w:t>
            </w:r>
          </w:p>
        </w:tc>
        <w:tc>
          <w:tcPr>
            <w:tcW w:w="3672" w:type="dxa"/>
            <w:tcBorders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85463D" w:rsidRDefault="0085463D" w:rsidP="0085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F4BC7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4F4BC7" w:rsidRPr="0085463D" w:rsidRDefault="004F4BC7" w:rsidP="0085463D">
            <w:pPr>
              <w:rPr>
                <w:rFonts w:ascii="Gill Sans MT" w:hAnsi="Gill Sans MT"/>
                <w:b w:val="0"/>
              </w:rPr>
            </w:pPr>
            <w:r w:rsidRPr="0085463D">
              <w:rPr>
                <w:rFonts w:ascii="Gill Sans MT" w:hAnsi="Gill Sans MT"/>
                <w:b w:val="0"/>
              </w:rPr>
              <w:t>Name:</w:t>
            </w:r>
          </w:p>
        </w:tc>
        <w:tc>
          <w:tcPr>
            <w:tcW w:w="3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F4BC7" w:rsidRPr="0085463D" w:rsidRDefault="004F4BC7" w:rsidP="00F8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5463D">
              <w:rPr>
                <w:rFonts w:ascii="Gill Sans MT" w:hAnsi="Gill Sans MT"/>
              </w:rPr>
              <w:t>Name:</w:t>
            </w:r>
          </w:p>
        </w:tc>
        <w:tc>
          <w:tcPr>
            <w:tcW w:w="3672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F4BC7" w:rsidRPr="0085463D" w:rsidRDefault="004F4BC7" w:rsidP="00F8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5463D">
              <w:rPr>
                <w:rFonts w:ascii="Gill Sans MT" w:hAnsi="Gill Sans MT"/>
              </w:rPr>
              <w:t>Name:</w:t>
            </w:r>
          </w:p>
        </w:tc>
      </w:tr>
      <w:tr w:rsidR="004F4BC7" w:rsidTr="00AF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single" w:sz="8" w:space="0" w:color="000000" w:themeColor="text1"/>
              <w:right w:val="dotted" w:sz="4" w:space="0" w:color="auto"/>
            </w:tcBorders>
          </w:tcPr>
          <w:p w:rsidR="004F4BC7" w:rsidRPr="0085463D" w:rsidRDefault="004F4BC7" w:rsidP="0085463D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Email:</w:t>
            </w:r>
          </w:p>
        </w:tc>
        <w:tc>
          <w:tcPr>
            <w:tcW w:w="3672" w:type="dxa"/>
            <w:tcBorders>
              <w:left w:val="dotted" w:sz="4" w:space="0" w:color="auto"/>
              <w:right w:val="dotted" w:sz="4" w:space="0" w:color="auto"/>
            </w:tcBorders>
          </w:tcPr>
          <w:p w:rsidR="004F4BC7" w:rsidRPr="004F4BC7" w:rsidRDefault="004F4BC7" w:rsidP="00F82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F4BC7">
              <w:rPr>
                <w:rFonts w:ascii="Gill Sans MT" w:hAnsi="Gill Sans MT"/>
              </w:rPr>
              <w:t>Email:</w:t>
            </w:r>
          </w:p>
        </w:tc>
        <w:tc>
          <w:tcPr>
            <w:tcW w:w="3672" w:type="dxa"/>
            <w:tcBorders>
              <w:left w:val="dotted" w:sz="4" w:space="0" w:color="auto"/>
              <w:right w:val="single" w:sz="8" w:space="0" w:color="000000" w:themeColor="text1"/>
            </w:tcBorders>
          </w:tcPr>
          <w:p w:rsidR="004F4BC7" w:rsidRPr="004F4BC7" w:rsidRDefault="004F4BC7" w:rsidP="00F82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F4BC7">
              <w:rPr>
                <w:rFonts w:ascii="Gill Sans MT" w:hAnsi="Gill Sans MT"/>
              </w:rPr>
              <w:t>Email:</w:t>
            </w:r>
          </w:p>
        </w:tc>
      </w:tr>
      <w:tr w:rsidR="004F4BC7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4F4BC7" w:rsidRPr="0085463D" w:rsidRDefault="004F4BC7" w:rsidP="0085463D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Phone:</w:t>
            </w:r>
          </w:p>
        </w:tc>
        <w:tc>
          <w:tcPr>
            <w:tcW w:w="3672" w:type="dxa"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4F4BC7" w:rsidRPr="004F4BC7" w:rsidRDefault="004F4BC7" w:rsidP="00F8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F4BC7">
              <w:rPr>
                <w:rFonts w:ascii="Gill Sans MT" w:hAnsi="Gill Sans MT"/>
              </w:rPr>
              <w:t>Phone:</w:t>
            </w:r>
          </w:p>
        </w:tc>
        <w:tc>
          <w:tcPr>
            <w:tcW w:w="3672" w:type="dxa"/>
            <w:tcBorders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F4BC7" w:rsidRPr="004F4BC7" w:rsidRDefault="004F4BC7" w:rsidP="00F8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F4BC7">
              <w:rPr>
                <w:rFonts w:ascii="Gill Sans MT" w:hAnsi="Gill Sans MT"/>
              </w:rPr>
              <w:t>Phone:</w:t>
            </w:r>
          </w:p>
        </w:tc>
      </w:tr>
    </w:tbl>
    <w:p w:rsidR="00535E9A" w:rsidRPr="0047309A" w:rsidRDefault="00C53AB4" w:rsidP="00AF1628">
      <w:pPr>
        <w:spacing w:before="240" w:after="120"/>
        <w:ind w:left="-90"/>
        <w:rPr>
          <w:rFonts w:ascii="Baskerville Old Face" w:hAnsi="Baskerville Old Face"/>
          <w:b/>
          <w:sz w:val="28"/>
          <w:szCs w:val="28"/>
        </w:rPr>
        <w:sectPr w:rsidR="00535E9A" w:rsidRPr="0047309A" w:rsidSect="008546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8FA54" wp14:editId="18A81E2B">
                <wp:simplePos x="0" y="0"/>
                <wp:positionH relativeFrom="column">
                  <wp:posOffset>-57150</wp:posOffset>
                </wp:positionH>
                <wp:positionV relativeFrom="paragraph">
                  <wp:posOffset>400685</wp:posOffset>
                </wp:positionV>
                <wp:extent cx="69723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1.55pt" to="544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" strokecolor="black [3213]" strokeweight="2.5pt">
                <v:stroke linestyle="thinThin"/>
              </v:line>
            </w:pict>
          </mc:Fallback>
        </mc:AlternateContent>
      </w:r>
      <w:r>
        <w:rPr>
          <w:rFonts w:ascii="Baskerville Old Face" w:hAnsi="Baskerville Old Face"/>
          <w:b/>
          <w:sz w:val="28"/>
          <w:szCs w:val="28"/>
        </w:rPr>
        <w:t>Workshop Information:</w:t>
      </w:r>
    </w:p>
    <w:p w:rsidR="004F4BC7" w:rsidRPr="0086098D" w:rsidRDefault="003E70DB" w:rsidP="00AF1628">
      <w:pPr>
        <w:tabs>
          <w:tab w:val="left" w:pos="360"/>
        </w:tabs>
        <w:spacing w:before="120" w:after="0"/>
        <w:ind w:left="-9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168275</wp:posOffset>
                </wp:positionV>
                <wp:extent cx="1352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3.25pt" to="5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" strokecolor="black [3213]"/>
            </w:pict>
          </mc:Fallback>
        </mc:AlternateContent>
      </w:r>
      <w:r w:rsidR="004F4BC7" w:rsidRPr="0086098D">
        <w:rPr>
          <w:rFonts w:ascii="Baskerville Old Face" w:hAnsi="Baskerville Old Face"/>
          <w:sz w:val="24"/>
          <w:szCs w:val="24"/>
        </w:rPr>
        <w:t>Workshop Category (Select only one):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C610A5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If none of the following</w:t>
      </w:r>
      <w:r w:rsidRPr="003E70DB">
        <w:rPr>
          <w:rFonts w:ascii="Gill Sans MT" w:hAnsi="Gill Sans MT"/>
          <w:sz w:val="24"/>
          <w:szCs w:val="24"/>
        </w:rPr>
        <w:t xml:space="preserve">:  </w:t>
      </w:r>
      <w:r w:rsidRPr="003E70DB">
        <w:rPr>
          <w:rFonts w:ascii="Baskerville Old Face" w:hAnsi="Baskerville Old Face"/>
          <w:sz w:val="24"/>
          <w:szCs w:val="24"/>
        </w:rPr>
        <w:t xml:space="preserve">    </w:t>
      </w:r>
    </w:p>
    <w:p w:rsidR="004F4BC7" w:rsidRPr="0086098D" w:rsidRDefault="004F4BC7" w:rsidP="004F4BC7">
      <w:pPr>
        <w:tabs>
          <w:tab w:val="left" w:pos="360"/>
        </w:tabs>
        <w:spacing w:after="0"/>
        <w:rPr>
          <w:rFonts w:ascii="Gill Sans MT" w:hAnsi="Gill Sans MT"/>
        </w:rPr>
        <w:sectPr w:rsidR="004F4BC7" w:rsidRPr="0086098D" w:rsidSect="004F4B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4BC7" w:rsidRDefault="00C610A5" w:rsidP="00C610A5">
      <w:pPr>
        <w:tabs>
          <w:tab w:val="left" w:pos="270"/>
        </w:tabs>
        <w:spacing w:after="0"/>
        <w:ind w:left="-90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9963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BC7">
            <w:rPr>
              <w:rFonts w:ascii="MS Gothic" w:eastAsia="MS Gothic" w:hAnsi="MS Gothic" w:hint="eastAsia"/>
            </w:rPr>
            <w:t>☐</w:t>
          </w:r>
        </w:sdtContent>
      </w:sdt>
      <w:r w:rsidR="004F4BC7">
        <w:rPr>
          <w:rFonts w:ascii="Gill Sans MT" w:hAnsi="Gill Sans MT"/>
        </w:rPr>
        <w:tab/>
        <w:t>Early Childhood</w:t>
      </w:r>
      <w:r w:rsidR="004F4BC7">
        <w:rPr>
          <w:rFonts w:ascii="Gill Sans MT" w:hAnsi="Gill Sans MT"/>
        </w:rPr>
        <w:br w:type="column"/>
      </w:r>
      <w:sdt>
        <w:sdtPr>
          <w:rPr>
            <w:rFonts w:ascii="Gill Sans MT" w:hAnsi="Gill Sans MT"/>
          </w:rPr>
          <w:id w:val="209466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BC7">
            <w:rPr>
              <w:rFonts w:ascii="MS Gothic" w:eastAsia="MS Gothic" w:hAnsi="MS Gothic" w:hint="eastAsia"/>
            </w:rPr>
            <w:t>☐</w:t>
          </w:r>
        </w:sdtContent>
      </w:sdt>
      <w:r w:rsidR="004F4BC7">
        <w:rPr>
          <w:rFonts w:ascii="Gill Sans MT" w:hAnsi="Gill Sans MT"/>
        </w:rPr>
        <w:tab/>
        <w:t>PreK-8</w:t>
      </w:r>
      <w:r w:rsidR="004F4BC7">
        <w:rPr>
          <w:rFonts w:ascii="Gill Sans MT" w:hAnsi="Gill Sans MT"/>
        </w:rPr>
        <w:br w:type="column"/>
      </w:r>
      <w:sdt>
        <w:sdtPr>
          <w:rPr>
            <w:rFonts w:ascii="Gill Sans MT" w:hAnsi="Gill Sans MT"/>
          </w:rPr>
          <w:id w:val="-203887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B4">
            <w:rPr>
              <w:rFonts w:ascii="MS Gothic" w:eastAsia="MS Gothic" w:hAnsi="MS Gothic" w:hint="eastAsia"/>
            </w:rPr>
            <w:t>☐</w:t>
          </w:r>
        </w:sdtContent>
      </w:sdt>
      <w:r w:rsidR="004F4BC7">
        <w:rPr>
          <w:rFonts w:ascii="Gill Sans MT" w:hAnsi="Gill Sans MT"/>
        </w:rPr>
        <w:tab/>
        <w:t>PreK-12</w:t>
      </w:r>
      <w:r w:rsidR="004F4BC7">
        <w:rPr>
          <w:rFonts w:ascii="Gill Sans MT" w:hAnsi="Gill Sans MT"/>
        </w:rPr>
        <w:br w:type="column"/>
      </w:r>
      <w:sdt>
        <w:sdtPr>
          <w:rPr>
            <w:rFonts w:ascii="Gill Sans MT" w:hAnsi="Gill Sans MT"/>
          </w:rPr>
          <w:id w:val="176025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BC7">
            <w:rPr>
              <w:rFonts w:ascii="MS Gothic" w:eastAsia="MS Gothic" w:hAnsi="MS Gothic" w:hint="eastAsia"/>
            </w:rPr>
            <w:t>☐</w:t>
          </w:r>
        </w:sdtContent>
      </w:sdt>
      <w:r w:rsidR="004F4BC7">
        <w:rPr>
          <w:rFonts w:ascii="Gill Sans MT" w:hAnsi="Gill Sans MT"/>
        </w:rPr>
        <w:tab/>
        <w:t>Secondary</w:t>
      </w:r>
      <w:r w:rsidR="004F4BC7">
        <w:rPr>
          <w:rFonts w:ascii="Gill Sans MT" w:hAnsi="Gill Sans MT"/>
        </w:rPr>
        <w:br w:type="column"/>
      </w:r>
      <w:sdt>
        <w:sdtPr>
          <w:rPr>
            <w:rFonts w:ascii="Gill Sans MT" w:hAnsi="Gill Sans MT"/>
          </w:rPr>
          <w:id w:val="-205375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0DB">
            <w:rPr>
              <w:rFonts w:ascii="MS Gothic" w:eastAsia="MS Gothic" w:hAnsi="MS Gothic" w:hint="eastAsia"/>
            </w:rPr>
            <w:t>☐</w:t>
          </w:r>
        </w:sdtContent>
      </w:sdt>
      <w:r w:rsidR="004F4BC7">
        <w:rPr>
          <w:rFonts w:ascii="Gill Sans MT" w:hAnsi="Gill Sans MT"/>
        </w:rPr>
        <w:tab/>
        <w:t>Pre</w:t>
      </w:r>
      <w:r w:rsidR="00C53AB4">
        <w:rPr>
          <w:rFonts w:ascii="Gill Sans MT" w:hAnsi="Gill Sans MT"/>
        </w:rPr>
        <w:t>-S</w:t>
      </w:r>
      <w:r w:rsidR="004F4BC7">
        <w:rPr>
          <w:rFonts w:ascii="Gill Sans MT" w:hAnsi="Gill Sans MT"/>
        </w:rPr>
        <w:t>ervice</w:t>
      </w:r>
    </w:p>
    <w:p w:rsidR="003257A5" w:rsidRDefault="003257A5" w:rsidP="004F4BC7">
      <w:pPr>
        <w:tabs>
          <w:tab w:val="left" w:pos="360"/>
        </w:tabs>
        <w:spacing w:after="0"/>
        <w:rPr>
          <w:rFonts w:ascii="Gill Sans MT" w:hAnsi="Gill Sans MT"/>
        </w:rPr>
        <w:sectPr w:rsidR="003257A5" w:rsidSect="004F4BC7">
          <w:type w:val="continuous"/>
          <w:pgSz w:w="12240" w:h="15840"/>
          <w:pgMar w:top="720" w:right="720" w:bottom="720" w:left="720" w:header="720" w:footer="720" w:gutter="0"/>
          <w:cols w:num="5" w:space="337"/>
          <w:docGrid w:linePitch="360"/>
        </w:sectPr>
      </w:pPr>
    </w:p>
    <w:tbl>
      <w:tblPr>
        <w:tblStyle w:val="LightShading"/>
        <w:tblW w:w="10989" w:type="dxa"/>
        <w:tblLook w:val="04A0" w:firstRow="1" w:lastRow="0" w:firstColumn="1" w:lastColumn="0" w:noHBand="0" w:noVBand="1"/>
      </w:tblPr>
      <w:tblGrid>
        <w:gridCol w:w="3456"/>
        <w:gridCol w:w="1584"/>
        <w:gridCol w:w="1728"/>
        <w:gridCol w:w="1296"/>
        <w:gridCol w:w="1629"/>
        <w:gridCol w:w="1296"/>
      </w:tblGrid>
      <w:tr w:rsidR="00E6191D" w:rsidTr="00AF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E6191D" w:rsidRDefault="00E6191D" w:rsidP="004F4BC7">
            <w:pPr>
              <w:tabs>
                <w:tab w:val="left" w:pos="360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lastRenderedPageBreak/>
              <w:t>Participants</w:t>
            </w:r>
          </w:p>
        </w:tc>
        <w:tc>
          <w:tcPr>
            <w:tcW w:w="5949" w:type="dxa"/>
            <w:gridSpan w:val="4"/>
            <w:tcBorders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E6191D" w:rsidRDefault="0031279C" w:rsidP="004F4BC7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Participant Breakdown </w:t>
            </w:r>
            <w:r w:rsidRPr="0031279C">
              <w:rPr>
                <w:rFonts w:ascii="Baskerville Old Face" w:hAnsi="Baskerville Old Face"/>
                <w:b w:val="0"/>
                <w:sz w:val="24"/>
                <w:szCs w:val="24"/>
              </w:rPr>
              <w:t>(must equal total)</w:t>
            </w:r>
          </w:p>
        </w:tc>
      </w:tr>
      <w:tr w:rsidR="00E6191D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6191D" w:rsidRPr="007E42E5" w:rsidRDefault="00E6191D" w:rsidP="004F4BC7">
            <w:pPr>
              <w:tabs>
                <w:tab w:val="left" w:pos="36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  <w:b w:val="0"/>
              </w:rPr>
              <w:t>Workshop Length (</w:t>
            </w:r>
            <w:proofErr w:type="spellStart"/>
            <w:r>
              <w:rPr>
                <w:rFonts w:ascii="Gill Sans MT" w:hAnsi="Gill Sans MT"/>
                <w:b w:val="0"/>
              </w:rPr>
              <w:t>h</w:t>
            </w:r>
            <w:r w:rsidRPr="007E42E5">
              <w:rPr>
                <w:rFonts w:ascii="Gill Sans MT" w:hAnsi="Gill Sans MT"/>
                <w:b w:val="0"/>
              </w:rPr>
              <w:t>rs</w:t>
            </w:r>
            <w:proofErr w:type="spellEnd"/>
            <w:r w:rsidRPr="007E42E5">
              <w:rPr>
                <w:rFonts w:ascii="Gill Sans MT" w:hAnsi="Gill Sans MT"/>
                <w:b w:val="0"/>
              </w:rPr>
              <w:t>):</w:t>
            </w:r>
          </w:p>
        </w:tc>
        <w:tc>
          <w:tcPr>
            <w:tcW w:w="1584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7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PreK</w:t>
            </w:r>
            <w:proofErr w:type="spellEnd"/>
            <w:r>
              <w:rPr>
                <w:rFonts w:ascii="Gill Sans MT" w:hAnsi="Gill Sans MT"/>
              </w:rPr>
              <w:t xml:space="preserve"> &amp; K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62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E6191D" w:rsidRDefault="00E6191D" w:rsidP="0031279C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</w:t>
            </w:r>
            <w:r w:rsidR="0031279C">
              <w:rPr>
                <w:rFonts w:ascii="Gill Sans MT" w:hAnsi="Gill Sans MT"/>
              </w:rPr>
              <w:t>-S</w:t>
            </w:r>
            <w:r>
              <w:rPr>
                <w:rFonts w:ascii="Gill Sans MT" w:hAnsi="Gill Sans MT"/>
              </w:rPr>
              <w:t>ervice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6191D" w:rsidTr="00AF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8" w:space="0" w:color="000000" w:themeColor="text1"/>
              <w:right w:val="dotted" w:sz="4" w:space="0" w:color="auto"/>
            </w:tcBorders>
          </w:tcPr>
          <w:p w:rsidR="00E6191D" w:rsidRPr="00AE0055" w:rsidRDefault="00E6191D" w:rsidP="00F829B5">
            <w:pPr>
              <w:tabs>
                <w:tab w:val="left" w:pos="360"/>
              </w:tabs>
              <w:rPr>
                <w:rFonts w:ascii="Gill Sans MT" w:hAnsi="Gill Sans MT"/>
                <w:b w:val="0"/>
              </w:rPr>
            </w:pPr>
            <w:r w:rsidRPr="00AE0055">
              <w:rPr>
                <w:rFonts w:ascii="Gill Sans MT" w:hAnsi="Gill Sans MT"/>
                <w:b w:val="0"/>
              </w:rPr>
              <w:t># of Participants for this workshop:</w:t>
            </w:r>
          </w:p>
        </w:tc>
        <w:tc>
          <w:tcPr>
            <w:tcW w:w="1584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7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Elementary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62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Non-Formal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6191D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E6191D" w:rsidRPr="00AE0055" w:rsidRDefault="00E6191D" w:rsidP="00F829B5">
            <w:pPr>
              <w:tabs>
                <w:tab w:val="left" w:pos="360"/>
              </w:tabs>
              <w:rPr>
                <w:rFonts w:ascii="Gill Sans MT" w:hAnsi="Gill Sans MT"/>
                <w:b w:val="0"/>
              </w:rPr>
            </w:pPr>
            <w:r w:rsidRPr="00AE0055">
              <w:rPr>
                <w:rFonts w:ascii="Gill Sans MT" w:hAnsi="Gill Sans MT"/>
                <w:b w:val="0"/>
              </w:rPr>
              <w:t># of No-Shows for this workshop:</w:t>
            </w:r>
          </w:p>
        </w:tc>
        <w:tc>
          <w:tcPr>
            <w:tcW w:w="1584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7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Middle (6-8)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62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Admin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E6191D" w:rsidRDefault="00E6191D" w:rsidP="004F4BC7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6191D" w:rsidTr="00AF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shd w:val="clear" w:color="auto" w:fill="FFFFFF" w:themeFill="background1"/>
          </w:tcPr>
          <w:p w:rsidR="00E6191D" w:rsidRPr="00AE0055" w:rsidRDefault="00E6191D" w:rsidP="00F829B5">
            <w:pPr>
              <w:tabs>
                <w:tab w:val="left" w:pos="360"/>
              </w:tabs>
              <w:rPr>
                <w:rFonts w:ascii="Gill Sans MT" w:hAnsi="Gill Sans MT"/>
                <w:b w:val="0"/>
              </w:rPr>
            </w:pPr>
            <w:r w:rsidRPr="00AE0055">
              <w:rPr>
                <w:rFonts w:ascii="Gill Sans MT" w:hAnsi="Gill Sans MT"/>
                <w:b w:val="0"/>
              </w:rPr>
              <w:t># of Surveys Returned:</w:t>
            </w:r>
          </w:p>
        </w:tc>
        <w:tc>
          <w:tcPr>
            <w:tcW w:w="1584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728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clear" w:color="auto" w:fill="FFFFFF" w:themeFill="background1"/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High (9-12)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629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clear" w:color="auto" w:fill="FFFFFF" w:themeFill="background1"/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Unknown</w:t>
            </w: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6191D" w:rsidRDefault="00E6191D" w:rsidP="004F4BC7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86098D" w:rsidRPr="006A1201" w:rsidRDefault="0086098D" w:rsidP="00D4202F">
      <w:pPr>
        <w:tabs>
          <w:tab w:val="left" w:pos="360"/>
        </w:tabs>
        <w:spacing w:after="0"/>
        <w:rPr>
          <w:rFonts w:ascii="Baskerville Old Face" w:hAnsi="Baskerville Old Face"/>
        </w:rPr>
        <w:sectPr w:rsidR="0086098D" w:rsidRPr="006A1201" w:rsidSect="006A1201">
          <w:type w:val="continuous"/>
          <w:pgSz w:w="12240" w:h="15840"/>
          <w:pgMar w:top="720" w:right="720" w:bottom="720" w:left="720" w:header="720" w:footer="720" w:gutter="0"/>
          <w:cols w:space="332"/>
          <w:docGrid w:linePitch="360"/>
        </w:sectPr>
      </w:pPr>
    </w:p>
    <w:p w:rsidR="0047309A" w:rsidRPr="0086098D" w:rsidRDefault="0047309A" w:rsidP="00AF1628">
      <w:pPr>
        <w:tabs>
          <w:tab w:val="left" w:pos="4860"/>
        </w:tabs>
        <w:spacing w:after="0"/>
        <w:ind w:left="-90"/>
        <w:rPr>
          <w:rFonts w:ascii="Gill Sans MT" w:hAnsi="Gill Sans MT"/>
          <w:sz w:val="24"/>
          <w:szCs w:val="24"/>
        </w:rPr>
        <w:sectPr w:rsidR="0047309A" w:rsidRPr="0086098D" w:rsidSect="00535E9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885" w:space="450"/>
            <w:col w:w="3465"/>
          </w:cols>
          <w:docGrid w:linePitch="360"/>
        </w:sectPr>
      </w:pPr>
      <w:r w:rsidRPr="0086098D">
        <w:rPr>
          <w:rFonts w:ascii="Baskerville Old Face" w:hAnsi="Baskerville Old Face"/>
          <w:sz w:val="24"/>
          <w:szCs w:val="24"/>
        </w:rPr>
        <w:lastRenderedPageBreak/>
        <w:t xml:space="preserve">Workshop Curriculum (Check all that </w:t>
      </w:r>
      <w:proofErr w:type="gramStart"/>
      <w:r w:rsidRPr="0086098D">
        <w:rPr>
          <w:rFonts w:ascii="Baskerville Old Face" w:hAnsi="Baskerville Old Face"/>
          <w:sz w:val="24"/>
          <w:szCs w:val="24"/>
        </w:rPr>
        <w:t>apply</w:t>
      </w:r>
      <w:proofErr w:type="gramEnd"/>
      <w:r w:rsidRPr="0086098D">
        <w:rPr>
          <w:rFonts w:ascii="Baskerville Old Face" w:hAnsi="Baskerville Old Face"/>
          <w:sz w:val="24"/>
          <w:szCs w:val="24"/>
        </w:rPr>
        <w:t>):</w:t>
      </w:r>
      <w:r w:rsidRPr="0086098D">
        <w:rPr>
          <w:rFonts w:ascii="Gill Sans MT" w:hAnsi="Gill Sans MT"/>
          <w:sz w:val="24"/>
          <w:szCs w:val="24"/>
        </w:rPr>
        <w:tab/>
      </w:r>
      <w:r w:rsidRPr="0086098D">
        <w:rPr>
          <w:rFonts w:ascii="Baskerville Old Face" w:hAnsi="Baskerville Old Face"/>
          <w:sz w:val="24"/>
          <w:szCs w:val="24"/>
        </w:rPr>
        <w:t>Was this workshop…</w:t>
      </w:r>
      <w:r>
        <w:rPr>
          <w:rFonts w:ascii="Baskerville Old Face" w:hAnsi="Baskerville Old Face"/>
          <w:sz w:val="24"/>
          <w:szCs w:val="24"/>
        </w:rPr>
        <w:br w:type="column"/>
      </w:r>
      <w:sdt>
        <w:sdtPr>
          <w:rPr>
            <w:rFonts w:ascii="Gill Sans MT" w:hAnsi="Gill Sans MT"/>
          </w:rPr>
          <w:id w:val="181136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2F">
            <w:rPr>
              <w:rFonts w:ascii="MS Gothic" w:eastAsia="MS Gothic" w:hAnsi="MS Gothic" w:hint="eastAsia"/>
            </w:rPr>
            <w:t>☐</w:t>
          </w:r>
        </w:sdtContent>
      </w:sdt>
      <w:r w:rsidRPr="00535E9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Offered for College Credit?</w:t>
      </w:r>
      <w:r>
        <w:rPr>
          <w:rFonts w:ascii="Gill Sans MT" w:hAnsi="Gill Sans MT"/>
        </w:rPr>
        <w:tab/>
        <w:t>Offered for College Credit?</w:t>
      </w:r>
    </w:p>
    <w:p w:rsidR="0047309A" w:rsidRDefault="00C610A5" w:rsidP="00C610A5">
      <w:pPr>
        <w:tabs>
          <w:tab w:val="left" w:pos="270"/>
        </w:tabs>
        <w:spacing w:after="0"/>
        <w:ind w:left="-90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8106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9A">
            <w:rPr>
              <w:rFonts w:ascii="MS Gothic" w:eastAsia="MS Gothic" w:hAnsi="MS Gothic" w:hint="eastAsia"/>
            </w:rPr>
            <w:t>☐</w:t>
          </w:r>
        </w:sdtContent>
      </w:sdt>
      <w:r w:rsidR="0047309A">
        <w:rPr>
          <w:rFonts w:ascii="Gill Sans MT" w:hAnsi="Gill Sans MT"/>
        </w:rPr>
        <w:tab/>
        <w:t>PLT</w:t>
      </w:r>
      <w:r w:rsidR="0047309A">
        <w:rPr>
          <w:rFonts w:ascii="Gill Sans MT" w:hAnsi="Gill Sans MT"/>
        </w:rPr>
        <w:br w:type="column"/>
      </w:r>
      <w:sdt>
        <w:sdtPr>
          <w:rPr>
            <w:rFonts w:ascii="Gill Sans MT" w:hAnsi="Gill Sans MT"/>
          </w:rPr>
          <w:id w:val="-54143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9A">
            <w:rPr>
              <w:rFonts w:ascii="MS Gothic" w:eastAsia="MS Gothic" w:hAnsi="MS Gothic" w:hint="eastAsia"/>
            </w:rPr>
            <w:t>☐</w:t>
          </w:r>
        </w:sdtContent>
      </w:sdt>
      <w:r w:rsidR="0047309A">
        <w:rPr>
          <w:rFonts w:ascii="Gill Sans MT" w:hAnsi="Gill Sans MT"/>
        </w:rPr>
        <w:tab/>
        <w:t>WILD</w:t>
      </w:r>
      <w:r w:rsidR="0047309A">
        <w:rPr>
          <w:rFonts w:ascii="Gill Sans MT" w:hAnsi="Gill Sans MT"/>
        </w:rPr>
        <w:br w:type="column"/>
      </w:r>
      <w:sdt>
        <w:sdtPr>
          <w:rPr>
            <w:rFonts w:ascii="Gill Sans MT" w:hAnsi="Gill Sans MT"/>
          </w:rPr>
          <w:id w:val="-81317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4D">
            <w:rPr>
              <w:rFonts w:ascii="MS Gothic" w:eastAsia="MS Gothic" w:hAnsi="MS Gothic" w:hint="eastAsia"/>
            </w:rPr>
            <w:t>☐</w:t>
          </w:r>
        </w:sdtContent>
      </w:sdt>
      <w:r w:rsidR="0047309A">
        <w:rPr>
          <w:rFonts w:ascii="Gill Sans MT" w:hAnsi="Gill Sans MT"/>
        </w:rPr>
        <w:tab/>
        <w:t>WET</w:t>
      </w:r>
    </w:p>
    <w:p w:rsidR="00224333" w:rsidRDefault="0047309A" w:rsidP="00C610A5">
      <w:pPr>
        <w:spacing w:after="0"/>
        <w:ind w:left="-90"/>
        <w:rPr>
          <w:rFonts w:ascii="Gill Sans MT" w:hAnsi="Gill Sans MT"/>
        </w:rPr>
      </w:pPr>
      <w:r>
        <w:rPr>
          <w:rFonts w:ascii="Gill Sans MT" w:hAnsi="Gill Sans MT"/>
        </w:rPr>
        <w:br w:type="column"/>
      </w:r>
      <w:r>
        <w:rPr>
          <w:rFonts w:ascii="Gill Sans MT" w:hAnsi="Gill Sans MT"/>
        </w:rPr>
        <w:lastRenderedPageBreak/>
        <w:br w:type="column"/>
      </w:r>
      <w:sdt>
        <w:sdtPr>
          <w:rPr>
            <w:rFonts w:ascii="Gill Sans MT" w:hAnsi="Gill Sans MT"/>
          </w:rPr>
          <w:id w:val="16123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17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A Stewardship Schools workshop?</w:t>
      </w:r>
      <w:proofErr w:type="gramEnd"/>
    </w:p>
    <w:p w:rsidR="00224333" w:rsidRDefault="00224333" w:rsidP="0047309A">
      <w:pPr>
        <w:spacing w:after="0"/>
        <w:rPr>
          <w:rFonts w:ascii="Gill Sans MT" w:hAnsi="Gill Sans MT"/>
        </w:rPr>
        <w:sectPr w:rsidR="00224333" w:rsidSect="00535E9A">
          <w:type w:val="continuous"/>
          <w:pgSz w:w="12240" w:h="15840"/>
          <w:pgMar w:top="720" w:right="720" w:bottom="720" w:left="720" w:header="720" w:footer="720" w:gutter="0"/>
          <w:cols w:num="5" w:space="282" w:equalWidth="0">
            <w:col w:w="1440" w:space="282"/>
            <w:col w:w="1440" w:space="282"/>
            <w:col w:w="1440" w:space="282"/>
            <w:col w:w="1719" w:space="450"/>
            <w:col w:w="3465"/>
          </w:cols>
          <w:docGrid w:linePitch="360"/>
        </w:sectPr>
      </w:pPr>
    </w:p>
    <w:tbl>
      <w:tblPr>
        <w:tblStyle w:val="LightShading"/>
        <w:tblW w:w="10998" w:type="dxa"/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2610"/>
        <w:gridCol w:w="990"/>
        <w:gridCol w:w="3060"/>
        <w:gridCol w:w="990"/>
      </w:tblGrid>
      <w:tr w:rsidR="00224333" w:rsidTr="00AF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gridSpan w:val="4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AE0055" w:rsidRDefault="0051721F" w:rsidP="00721D86">
            <w:pPr>
              <w:tabs>
                <w:tab w:val="left" w:pos="360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AE0055">
              <w:rPr>
                <w:rFonts w:ascii="Baskerville Old Face" w:hAnsi="Baskerville Old Face"/>
                <w:sz w:val="24"/>
                <w:szCs w:val="24"/>
              </w:rPr>
              <w:lastRenderedPageBreak/>
              <w:t>ONREP Guides Distributed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BFBFBF" w:themeFill="background1" w:themeFillShade="BF"/>
          </w:tcPr>
          <w:p w:rsidR="0051721F" w:rsidRPr="00AE0055" w:rsidRDefault="0051721F" w:rsidP="00721D86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AE0055" w:rsidRDefault="0051721F" w:rsidP="00721D86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24333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86098D" w:rsidRDefault="0051721F" w:rsidP="00721D86">
            <w:pPr>
              <w:tabs>
                <w:tab w:val="left" w:pos="360"/>
              </w:tabs>
              <w:jc w:val="center"/>
              <w:rPr>
                <w:rFonts w:ascii="Baskerville Old Face" w:hAnsi="Baskerville Old Face"/>
                <w:bCs w:val="0"/>
              </w:rPr>
            </w:pPr>
            <w:r w:rsidRPr="0086098D">
              <w:rPr>
                <w:rFonts w:ascii="Baskerville Old Face" w:hAnsi="Baskerville Old Face"/>
              </w:rPr>
              <w:t>Primary Guides</w:t>
            </w:r>
          </w:p>
        </w:tc>
        <w:tc>
          <w:tcPr>
            <w:tcW w:w="990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86098D" w:rsidRDefault="0051721F" w:rsidP="00721D86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</w:rPr>
            </w:pPr>
            <w:r w:rsidRPr="0086098D">
              <w:rPr>
                <w:rFonts w:ascii="Baskerville Old Face" w:hAnsi="Baskerville Old Face"/>
                <w:b/>
              </w:rPr>
              <w:t>#</w:t>
            </w:r>
          </w:p>
        </w:tc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86098D" w:rsidRDefault="0051721F" w:rsidP="00721D86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86098D" w:rsidRDefault="0051721F" w:rsidP="00721D86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</w:rPr>
            </w:pPr>
            <w:r w:rsidRPr="0086098D">
              <w:rPr>
                <w:rFonts w:ascii="Baskerville Old Face" w:hAnsi="Baskerville Old Face"/>
                <w:b/>
              </w:rPr>
              <w:t>#</w:t>
            </w:r>
          </w:p>
        </w:tc>
        <w:tc>
          <w:tcPr>
            <w:tcW w:w="3060" w:type="dxa"/>
            <w:tcBorders>
              <w:top w:val="nil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86098D" w:rsidRDefault="00224333" w:rsidP="00721D86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</w:rPr>
            </w:pPr>
            <w:r w:rsidRPr="0086098D">
              <w:rPr>
                <w:rFonts w:ascii="Baskerville Old Face" w:hAnsi="Baskerville Old Face"/>
                <w:b/>
              </w:rPr>
              <w:t>Other Guides</w:t>
            </w:r>
          </w:p>
        </w:tc>
        <w:tc>
          <w:tcPr>
            <w:tcW w:w="990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51721F" w:rsidRPr="0086098D" w:rsidRDefault="00224333" w:rsidP="00721D86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#</w:t>
            </w:r>
          </w:p>
        </w:tc>
      </w:tr>
      <w:tr w:rsidR="00224333" w:rsidTr="00AF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dotted" w:sz="4" w:space="0" w:color="auto"/>
            </w:tcBorders>
          </w:tcPr>
          <w:p w:rsidR="0051721F" w:rsidRPr="0086098D" w:rsidRDefault="0051721F" w:rsidP="00721D86">
            <w:pPr>
              <w:tabs>
                <w:tab w:val="left" w:pos="360"/>
              </w:tabs>
              <w:rPr>
                <w:rFonts w:ascii="Gill Sans MT" w:hAnsi="Gill Sans MT"/>
                <w:b w:val="0"/>
              </w:rPr>
            </w:pPr>
            <w:r w:rsidRPr="0086098D">
              <w:rPr>
                <w:rFonts w:ascii="Gill Sans MT" w:hAnsi="Gill Sans MT"/>
                <w:b w:val="0"/>
              </w:rPr>
              <w:t>PLT K-8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dotted" w:sz="4" w:space="0" w:color="auto"/>
              <w:bottom w:val="nil"/>
              <w:right w:val="single" w:sz="8" w:space="0" w:color="000000" w:themeColor="text1"/>
            </w:tcBorders>
          </w:tcPr>
          <w:p w:rsidR="0051721F" w:rsidRDefault="0051721F" w:rsidP="00721D86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dotted" w:sz="4" w:space="0" w:color="auto"/>
            </w:tcBorders>
          </w:tcPr>
          <w:p w:rsidR="0051721F" w:rsidRDefault="00224333" w:rsidP="00721D86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6098D">
              <w:rPr>
                <w:rFonts w:ascii="Gill Sans MT" w:hAnsi="Gill Sans MT"/>
              </w:rPr>
              <w:t>EE</w:t>
            </w:r>
            <w:r>
              <w:rPr>
                <w:rFonts w:ascii="Gill Sans MT" w:hAnsi="Gill Sans MT"/>
              </w:rPr>
              <w:t xml:space="preserve"> </w:t>
            </w:r>
            <w:r w:rsidRPr="0086098D">
              <w:rPr>
                <w:rFonts w:ascii="Gill Sans MT" w:hAnsi="Gill Sans MT"/>
              </w:rPr>
              <w:t>PLT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dotted" w:sz="4" w:space="0" w:color="auto"/>
              <w:bottom w:val="nil"/>
              <w:right w:val="single" w:sz="8" w:space="0" w:color="000000" w:themeColor="text1"/>
            </w:tcBorders>
          </w:tcPr>
          <w:p w:rsidR="0051721F" w:rsidRDefault="0051721F" w:rsidP="00721D86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3060" w:type="dxa"/>
            <w:tcBorders>
              <w:top w:val="single" w:sz="8" w:space="0" w:color="000000" w:themeColor="text1"/>
              <w:left w:val="dotted" w:sz="4" w:space="0" w:color="auto"/>
              <w:bottom w:val="nil"/>
              <w:right w:val="dotted" w:sz="4" w:space="0" w:color="auto"/>
            </w:tcBorders>
          </w:tcPr>
          <w:p w:rsidR="0051721F" w:rsidRDefault="0051721F" w:rsidP="00721D86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dotted" w:sz="4" w:space="0" w:color="auto"/>
              <w:bottom w:val="nil"/>
              <w:right w:val="single" w:sz="8" w:space="0" w:color="000000" w:themeColor="text1"/>
            </w:tcBorders>
          </w:tcPr>
          <w:p w:rsidR="0051721F" w:rsidRDefault="0051721F" w:rsidP="00721D86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224333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51721F" w:rsidRPr="0086098D" w:rsidRDefault="0051721F" w:rsidP="00721D86">
            <w:pPr>
              <w:tabs>
                <w:tab w:val="left" w:pos="360"/>
              </w:tabs>
              <w:rPr>
                <w:rFonts w:ascii="Gill Sans MT" w:hAnsi="Gill Sans MT"/>
                <w:b w:val="0"/>
              </w:rPr>
            </w:pPr>
            <w:r w:rsidRPr="0086098D">
              <w:rPr>
                <w:rFonts w:ascii="Gill Sans MT" w:hAnsi="Gill Sans MT"/>
                <w:b w:val="0"/>
              </w:rPr>
              <w:t>WILD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51721F" w:rsidRDefault="0051721F" w:rsidP="00721D86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51721F" w:rsidRDefault="00224333" w:rsidP="00721D86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6098D">
              <w:rPr>
                <w:rFonts w:ascii="Gill Sans MT" w:hAnsi="Gill Sans MT"/>
              </w:rPr>
              <w:t>Growing up WILD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51721F" w:rsidRDefault="0051721F" w:rsidP="00721D86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</w:tcPr>
          <w:p w:rsidR="0051721F" w:rsidRDefault="0051721F" w:rsidP="00721D86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51721F" w:rsidRDefault="0051721F" w:rsidP="00721D86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C53AB4" w:rsidRDefault="00C53AB4" w:rsidP="00C610A5">
      <w:pPr>
        <w:tabs>
          <w:tab w:val="left" w:pos="360"/>
        </w:tabs>
        <w:spacing w:before="240" w:after="120"/>
        <w:ind w:left="-9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29A00" wp14:editId="51FACD1D">
                <wp:simplePos x="0" y="0"/>
                <wp:positionH relativeFrom="column">
                  <wp:posOffset>-57150</wp:posOffset>
                </wp:positionH>
                <wp:positionV relativeFrom="paragraph">
                  <wp:posOffset>407670</wp:posOffset>
                </wp:positionV>
                <wp:extent cx="69723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2.1pt" to="544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" strokecolor="black [3213]" strokeweight="2.5pt">
                <v:stroke linestyle="thinThin"/>
              </v:line>
            </w:pict>
          </mc:Fallback>
        </mc:AlternateContent>
      </w:r>
      <w:r>
        <w:rPr>
          <w:rFonts w:ascii="Baskerville Old Face" w:hAnsi="Baskerville Old Face"/>
          <w:b/>
          <w:sz w:val="28"/>
          <w:szCs w:val="28"/>
        </w:rPr>
        <w:t>Workshop Summary:</w:t>
      </w:r>
    </w:p>
    <w:p w:rsidR="00C53AB4" w:rsidRPr="00C53AB4" w:rsidRDefault="00C53AB4" w:rsidP="00C610A5">
      <w:pPr>
        <w:tabs>
          <w:tab w:val="left" w:pos="360"/>
        </w:tabs>
        <w:spacing w:after="0"/>
        <w:ind w:left="-90"/>
        <w:rPr>
          <w:rFonts w:ascii="Baskerville Old Face" w:hAnsi="Baskerville Old Face"/>
        </w:rPr>
      </w:pPr>
      <w:r w:rsidRPr="00C53AB4">
        <w:rPr>
          <w:rFonts w:ascii="Baskerville Old Face" w:hAnsi="Baskerville Old Face"/>
        </w:rPr>
        <w:t>Tell us your overall view of</w:t>
      </w:r>
      <w:r w:rsidR="00757F4D">
        <w:rPr>
          <w:rFonts w:ascii="Baskerville Old Face" w:hAnsi="Baskerville Old Face"/>
        </w:rPr>
        <w:t xml:space="preserve"> the workshop – include </w:t>
      </w:r>
      <w:r w:rsidR="00970E07">
        <w:rPr>
          <w:rFonts w:ascii="Baskerville Old Face" w:hAnsi="Baskerville Old Face"/>
        </w:rPr>
        <w:t>successes</w:t>
      </w:r>
      <w:r w:rsidR="00757F4D">
        <w:rPr>
          <w:rFonts w:ascii="Baskerville Old Face" w:hAnsi="Baskerville Old Face"/>
        </w:rPr>
        <w:t xml:space="preserve"> and challenges, as well as any notes you find relevant.</w:t>
      </w:r>
      <w:r w:rsidRPr="00C53AB4">
        <w:rPr>
          <w:rFonts w:ascii="Baskerville Old Face" w:hAnsi="Baskerville Old Face"/>
        </w:rPr>
        <w:t xml:space="preserve"> 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0E07" w:rsidTr="00AF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970E07" w:rsidRPr="00970E07" w:rsidRDefault="00970E07" w:rsidP="00970E07">
            <w:pPr>
              <w:tabs>
                <w:tab w:val="left" w:pos="360"/>
              </w:tabs>
              <w:jc w:val="center"/>
              <w:rPr>
                <w:rFonts w:ascii="Baskerville Old Face" w:hAnsi="Baskerville Old Face"/>
                <w:sz w:val="24"/>
              </w:rPr>
            </w:pPr>
            <w:r w:rsidRPr="00970E07">
              <w:rPr>
                <w:rFonts w:ascii="Baskerville Old Face" w:hAnsi="Baskerville Old Face"/>
                <w:sz w:val="24"/>
              </w:rPr>
              <w:t>+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970E07" w:rsidRPr="00970E07" w:rsidRDefault="00970E07" w:rsidP="00970E0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</w:rPr>
            </w:pPr>
            <w:r w:rsidRPr="00970E07">
              <w:rPr>
                <w:rFonts w:ascii="Calibri" w:hAnsi="Calibri"/>
                <w:sz w:val="24"/>
              </w:rPr>
              <w:t>Δ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970E07" w:rsidRPr="00970E07" w:rsidRDefault="00970E07" w:rsidP="00970E0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</w:rPr>
            </w:pPr>
            <w:r w:rsidRPr="00970E07">
              <w:rPr>
                <w:rFonts w:ascii="Baskerville Old Face" w:hAnsi="Baskerville Old Face"/>
                <w:sz w:val="24"/>
              </w:rPr>
              <w:t>Notes/Issues</w:t>
            </w:r>
          </w:p>
        </w:tc>
      </w:tr>
      <w:tr w:rsidR="00970E07" w:rsidTr="00C61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70E07" w:rsidRPr="003E70DB" w:rsidRDefault="00970E07" w:rsidP="00C53AB4">
            <w:pPr>
              <w:tabs>
                <w:tab w:val="left" w:pos="360"/>
              </w:tabs>
              <w:rPr>
                <w:rFonts w:ascii="Gill Sans MT" w:hAnsi="Gill Sans MT"/>
                <w:b w:val="0"/>
              </w:rPr>
            </w:pP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70E07" w:rsidRPr="003E70DB" w:rsidRDefault="00970E07" w:rsidP="00CB378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70E07" w:rsidRPr="003E70DB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C53AB4" w:rsidRDefault="00AF1628" w:rsidP="00C610A5">
      <w:pPr>
        <w:tabs>
          <w:tab w:val="left" w:pos="360"/>
        </w:tabs>
        <w:spacing w:before="120" w:after="0"/>
        <w:ind w:left="-90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Review</w:t>
      </w:r>
      <w:r w:rsidR="00757F4D">
        <w:rPr>
          <w:rFonts w:ascii="Baskerville Old Face" w:hAnsi="Baskerville Old Face"/>
        </w:rPr>
        <w:t xml:space="preserve"> your assessment and par</w:t>
      </w:r>
      <w:r>
        <w:rPr>
          <w:rFonts w:ascii="Baskerville Old Face" w:hAnsi="Baskerville Old Face"/>
        </w:rPr>
        <w:t>ticipant responses. What skills/</w:t>
      </w:r>
      <w:r w:rsidR="00757F4D">
        <w:rPr>
          <w:rFonts w:ascii="Baskerville Old Face" w:hAnsi="Baskerville Old Face"/>
        </w:rPr>
        <w:t>strat</w:t>
      </w:r>
      <w:r>
        <w:rPr>
          <w:rFonts w:ascii="Baskerville Old Face" w:hAnsi="Baskerville Old Face"/>
        </w:rPr>
        <w:t>egies would you like to develop/</w:t>
      </w:r>
      <w:r w:rsidR="00757F4D">
        <w:rPr>
          <w:rFonts w:ascii="Baskerville Old Face" w:hAnsi="Baskerville Old Face"/>
        </w:rPr>
        <w:t>strengthen as a facilitator?</w:t>
      </w:r>
    </w:p>
    <w:p w:rsidR="00C53AB4" w:rsidRDefault="007E42E5" w:rsidP="00C610A5">
      <w:pPr>
        <w:tabs>
          <w:tab w:val="left" w:pos="360"/>
        </w:tabs>
        <w:spacing w:after="0"/>
        <w:ind w:left="-90"/>
        <w:rPr>
          <w:rFonts w:ascii="Baskerville Old Face" w:hAnsi="Baskerville Old Face"/>
        </w:rPr>
      </w:pPr>
      <w:r w:rsidRPr="00C53AB4">
        <w:rPr>
          <w:rFonts w:ascii="Baskerville Old Face" w:hAnsi="Baskerville Old Face"/>
          <w:noProof/>
        </w:rPr>
        <mc:AlternateContent>
          <mc:Choice Requires="wps">
            <w:drawing>
              <wp:inline distT="0" distB="0" distL="0" distR="0" wp14:anchorId="5BFC41C0" wp14:editId="77734281">
                <wp:extent cx="6972300" cy="657225"/>
                <wp:effectExtent l="0" t="0" r="19050" b="285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E5" w:rsidRPr="003E70DB" w:rsidRDefault="007E42E5" w:rsidP="007E42E5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7E42E5" w:rsidRDefault="007E42E5" w:rsidP="007E42E5">
                            <w:pPr>
                              <w:spacing w:after="0"/>
                            </w:pPr>
                          </w:p>
                          <w:p w:rsidR="007E42E5" w:rsidRDefault="007E42E5" w:rsidP="007E42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9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" strokecolor="#d8d8d8 [2732]">
                <v:stroke dashstyle="1 1"/>
                <v:textbox>
                  <w:txbxContent>
                    <w:p w:rsidR="007E42E5" w:rsidRPr="003E70DB" w:rsidRDefault="007E42E5" w:rsidP="007E42E5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:rsidR="007E42E5" w:rsidRDefault="007E42E5" w:rsidP="007E42E5">
                      <w:pPr>
                        <w:spacing w:after="0"/>
                      </w:pPr>
                    </w:p>
                    <w:p w:rsidR="007E42E5" w:rsidRDefault="007E42E5" w:rsidP="007E42E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0E07" w:rsidRDefault="00970E07" w:rsidP="00C610A5">
      <w:pPr>
        <w:tabs>
          <w:tab w:val="left" w:pos="360"/>
        </w:tabs>
        <w:spacing w:before="120" w:after="120"/>
        <w:ind w:left="-9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80E35" wp14:editId="03C5F926">
                <wp:simplePos x="0" y="0"/>
                <wp:positionH relativeFrom="column">
                  <wp:posOffset>-57150</wp:posOffset>
                </wp:positionH>
                <wp:positionV relativeFrom="paragraph">
                  <wp:posOffset>321945</wp:posOffset>
                </wp:positionV>
                <wp:extent cx="69723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5.35pt" to="54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" strokecolor="black [3213]" strokeweight="2.5pt">
                <v:stroke linestyle="thinThin"/>
              </v:line>
            </w:pict>
          </mc:Fallback>
        </mc:AlternateContent>
      </w:r>
      <w:r>
        <w:rPr>
          <w:rFonts w:ascii="Baskerville Old Face" w:hAnsi="Baskerville Old Face"/>
          <w:b/>
          <w:sz w:val="28"/>
          <w:szCs w:val="28"/>
        </w:rPr>
        <w:t>Expense and/or Revenue Summary:</w:t>
      </w:r>
    </w:p>
    <w:p w:rsidR="00970E07" w:rsidRPr="00C53AB4" w:rsidRDefault="00970E07" w:rsidP="00C610A5">
      <w:pPr>
        <w:tabs>
          <w:tab w:val="left" w:pos="360"/>
        </w:tabs>
        <w:spacing w:after="0"/>
        <w:ind w:left="-90"/>
        <w:rPr>
          <w:rFonts w:ascii="Baskerville Old Face" w:hAnsi="Baskerville Old Face"/>
        </w:rPr>
      </w:pPr>
      <w:r w:rsidRPr="00C53AB4">
        <w:rPr>
          <w:rFonts w:ascii="Baskerville Old Face" w:hAnsi="Baskerville Old Face"/>
        </w:rPr>
        <w:t xml:space="preserve">Include any in-kind support from local sources, for example, agency, community, or industry personnel or contributions. </w:t>
      </w:r>
    </w:p>
    <w:tbl>
      <w:tblPr>
        <w:tblStyle w:val="LightShading"/>
        <w:tblW w:w="10998" w:type="dxa"/>
        <w:tblLook w:val="04A0" w:firstRow="1" w:lastRow="0" w:firstColumn="1" w:lastColumn="0" w:noHBand="0" w:noVBand="1"/>
      </w:tblPr>
      <w:tblGrid>
        <w:gridCol w:w="4338"/>
        <w:gridCol w:w="1512"/>
        <w:gridCol w:w="1512"/>
        <w:gridCol w:w="1512"/>
        <w:gridCol w:w="2124"/>
      </w:tblGrid>
      <w:tr w:rsidR="00F854F0" w:rsidTr="00AF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F854F0" w:rsidRPr="00F854F0" w:rsidRDefault="00F854F0" w:rsidP="00F854F0">
            <w:pPr>
              <w:tabs>
                <w:tab w:val="left" w:pos="360"/>
              </w:tabs>
              <w:rPr>
                <w:rFonts w:ascii="Baskerville Old Face" w:hAnsi="Baskerville Old Face"/>
                <w:sz w:val="24"/>
              </w:rPr>
            </w:pPr>
            <w:r w:rsidRPr="00F854F0">
              <w:rPr>
                <w:rFonts w:ascii="Baskerville Old Face" w:hAnsi="Baskerville Old Face"/>
                <w:sz w:val="24"/>
              </w:rPr>
              <w:t>Item Description</w:t>
            </w:r>
          </w:p>
        </w:tc>
        <w:tc>
          <w:tcPr>
            <w:tcW w:w="6660" w:type="dxa"/>
            <w:gridSpan w:val="4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F854F0" w:rsidRPr="00F854F0" w:rsidRDefault="00F854F0" w:rsidP="00F854F0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 w:val="0"/>
              </w:rPr>
            </w:pPr>
            <w:r>
              <w:rPr>
                <w:rFonts w:ascii="Baskerville Old Face" w:hAnsi="Baskerville Old Face"/>
              </w:rPr>
              <w:t xml:space="preserve">Expense/Revenue </w:t>
            </w:r>
            <w:r>
              <w:rPr>
                <w:rFonts w:ascii="Baskerville Old Face" w:hAnsi="Baskerville Old Face"/>
                <w:b w:val="0"/>
              </w:rPr>
              <w:t>($)</w:t>
            </w:r>
          </w:p>
        </w:tc>
      </w:tr>
      <w:tr w:rsidR="00F854F0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F854F0" w:rsidRDefault="00F854F0" w:rsidP="00C53AB4">
            <w:pPr>
              <w:tabs>
                <w:tab w:val="left" w:pos="360"/>
              </w:tabs>
              <w:rPr>
                <w:rFonts w:ascii="Baskerville Old Face" w:hAnsi="Baskerville Old Face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F854F0" w:rsidRDefault="00F854F0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Salary/In Kind</w:t>
            </w:r>
          </w:p>
        </w:tc>
        <w:tc>
          <w:tcPr>
            <w:tcW w:w="151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F854F0" w:rsidRDefault="00F854F0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Material</w:t>
            </w:r>
          </w:p>
        </w:tc>
        <w:tc>
          <w:tcPr>
            <w:tcW w:w="151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F854F0" w:rsidRDefault="00F854F0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Facility</w:t>
            </w:r>
          </w:p>
        </w:tc>
        <w:tc>
          <w:tcPr>
            <w:tcW w:w="212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F854F0" w:rsidRDefault="00F854F0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Other (Describe)</w:t>
            </w:r>
          </w:p>
        </w:tc>
      </w:tr>
      <w:tr w:rsidR="00F854F0" w:rsidTr="00AF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F854F0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F854F0" w:rsidTr="00AF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F854F0" w:rsidTr="00AF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F854F0" w:rsidTr="00AF1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70E07" w:rsidRPr="00F854F0" w:rsidRDefault="00970E07" w:rsidP="00C53AB4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970E07" w:rsidRPr="00C53AB4" w:rsidRDefault="00970E07" w:rsidP="00C53AB4">
      <w:pPr>
        <w:tabs>
          <w:tab w:val="left" w:pos="360"/>
        </w:tabs>
        <w:spacing w:after="0"/>
        <w:rPr>
          <w:rFonts w:ascii="Baskerville Old Face" w:hAnsi="Baskerville Old Face"/>
        </w:rPr>
      </w:pPr>
    </w:p>
    <w:sectPr w:rsidR="00970E07" w:rsidRPr="00C53AB4" w:rsidSect="0086098D">
      <w:type w:val="continuous"/>
      <w:pgSz w:w="12240" w:h="15840"/>
      <w:pgMar w:top="720" w:right="720" w:bottom="720" w:left="720" w:header="720" w:footer="720" w:gutter="0"/>
      <w:cols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3D"/>
    <w:rsid w:val="000F63D3"/>
    <w:rsid w:val="00224333"/>
    <w:rsid w:val="0031279C"/>
    <w:rsid w:val="003257A5"/>
    <w:rsid w:val="00352FEE"/>
    <w:rsid w:val="003E70DB"/>
    <w:rsid w:val="0047309A"/>
    <w:rsid w:val="004F4BC7"/>
    <w:rsid w:val="0051721F"/>
    <w:rsid w:val="00535E9A"/>
    <w:rsid w:val="00594808"/>
    <w:rsid w:val="005C4684"/>
    <w:rsid w:val="006A1201"/>
    <w:rsid w:val="00757F4D"/>
    <w:rsid w:val="007E42E5"/>
    <w:rsid w:val="0085463D"/>
    <w:rsid w:val="0086098D"/>
    <w:rsid w:val="00952600"/>
    <w:rsid w:val="00970E07"/>
    <w:rsid w:val="00AE0055"/>
    <w:rsid w:val="00AF1628"/>
    <w:rsid w:val="00C53AB4"/>
    <w:rsid w:val="00C610A5"/>
    <w:rsid w:val="00C82505"/>
    <w:rsid w:val="00D4202F"/>
    <w:rsid w:val="00E6191D"/>
    <w:rsid w:val="00F854F0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4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4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Oregon Natural Resources Education Program</dc:creator>
  <cp:lastModifiedBy>Oregon Natural Resources Education Program</cp:lastModifiedBy>
  <cp:revision>9</cp:revision>
  <cp:lastPrinted>2015-01-13T21:42:00Z</cp:lastPrinted>
  <dcterms:created xsi:type="dcterms:W3CDTF">2015-01-12T19:21:00Z</dcterms:created>
  <dcterms:modified xsi:type="dcterms:W3CDTF">2015-01-13T21:46:00Z</dcterms:modified>
</cp:coreProperties>
</file>